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FBB" w:rsidRPr="00223A3C" w:rsidRDefault="008561C4" w:rsidP="00F64FBB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noProof/>
          <w:color w:val="000000"/>
          <w:lang w:eastAsia="ru-RU"/>
        </w:rPr>
        <w:drawing>
          <wp:inline distT="0" distB="0" distL="0" distR="0" wp14:anchorId="540379C6" wp14:editId="2463906D">
            <wp:extent cx="6967365" cy="9848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Я 4к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7793" cy="986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403B" w:rsidRDefault="00A5403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ectPr w:rsidR="00A5403B" w:rsidSect="008561C4">
          <w:pgSz w:w="11906" w:h="16838"/>
          <w:pgMar w:top="568" w:right="424" w:bottom="568" w:left="851" w:header="709" w:footer="709" w:gutter="0"/>
          <w:cols w:space="708"/>
          <w:docGrid w:linePitch="360"/>
        </w:sectPr>
      </w:pPr>
    </w:p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1.ПОЯСНИТЕЛЬНАЯ ЗАПИСКА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 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по русскому языку  разработана  в соответствии со следующими нормативно-правовыми и инструктивно-методическими документами: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Федеральный закон от 29 декабря 2012 г. N 273-ФЗ "Об образовании в Российской Федерации" (с изменениями и дополнениями);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Образовательная программа БОУ «Воронкова В. В. специальная (коррекционная) общеобразовательная  школа – интернат VIII вида»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Типовое положение о специальном (коррекционном) образовательном учреждении для обучающихся, воспитанников с отклонениями в развитии;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Концепция специальных федеральных государственных образовательных стандартов для детей с ограниченными возможностями здоровья, 2009 г. 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Федеральный перечень учебников, рекомендованных (допущенных) Министерством образования и науки РФ к использованию в образовательном процессе в общеобразовательных учреждениях;                              </w:t>
      </w:r>
    </w:p>
    <w:p w:rsidR="00F64FBB" w:rsidRPr="00A5403B" w:rsidRDefault="00F64FBB" w:rsidP="000217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Программа специальных (коррекционных) общеобразовательных учреждений  VIII вида : Подготовительный класс. 1-4 классы / А. А. </w:t>
      </w:r>
      <w:proofErr w:type="spellStart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Айдарбекова</w:t>
      </w:r>
      <w:proofErr w:type="spellEnd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В.М. Белов, В.В. Воронкова и др.\ -</w:t>
      </w:r>
      <w:r w:rsidR="000217DB"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8 изд.- М: Просвещение, 2008.</w:t>
      </w:r>
    </w:p>
    <w:p w:rsidR="00AE2D6F" w:rsidRPr="00A5403B" w:rsidRDefault="00AE2D6F" w:rsidP="000217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hAnsi="Times New Roman" w:cs="Times New Roman"/>
          <w:sz w:val="24"/>
          <w:szCs w:val="24"/>
        </w:rPr>
        <w:t>Рабочая учебная программа предназначена для учащегося 4 класса, находящегося на надомном обучении VIII вида.</w:t>
      </w:r>
      <w:r w:rsidRPr="00A5403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</w:t>
      </w:r>
    </w:p>
    <w:p w:rsidR="00F64FBB" w:rsidRPr="00A5403B" w:rsidRDefault="00F64FBB" w:rsidP="00F64FBB">
      <w:pPr>
        <w:spacing w:after="0" w:line="240" w:lineRule="auto"/>
        <w:ind w:firstLine="3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 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 русского языка:</w:t>
      </w:r>
    </w:p>
    <w:p w:rsidR="00F64FBB" w:rsidRPr="00A5403B" w:rsidRDefault="00F64FBB" w:rsidP="00F64FBB">
      <w:pPr>
        <w:spacing w:after="0" w:line="240" w:lineRule="auto"/>
        <w:ind w:firstLine="3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развитие речи, мышления, воображения школьников;</w:t>
      </w:r>
    </w:p>
    <w:p w:rsidR="00F64FBB" w:rsidRPr="00A5403B" w:rsidRDefault="00F64FBB" w:rsidP="00F64FBB">
      <w:pPr>
        <w:spacing w:after="0" w:line="240" w:lineRule="auto"/>
        <w:ind w:firstLine="3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овладение умениями общаться в устной и письменной формах, участвовать в диалоге, составлять несложные монологические высказывания;</w:t>
      </w:r>
    </w:p>
    <w:p w:rsidR="00F64FBB" w:rsidRPr="00A5403B" w:rsidRDefault="00F64FBB" w:rsidP="00F64FBB">
      <w:pPr>
        <w:spacing w:after="0" w:line="240" w:lineRule="auto"/>
        <w:ind w:firstLine="3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воспитание позитивного эмоционально-ценностного отношения к языку своего народа; пробуждение познавательного интереса к русскому слову, стремления совершенствовать свою речь, чувства ответственности за сохранение чистоты языка своего народа.</w:t>
      </w:r>
    </w:p>
    <w:p w:rsidR="00F64FBB" w:rsidRPr="00A5403B" w:rsidRDefault="00F64FBB" w:rsidP="00F64FBB">
      <w:pPr>
        <w:spacing w:after="0" w:line="240" w:lineRule="auto"/>
        <w:ind w:firstLine="3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 Общая характеристика учебного предмета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Русский язык как учебный предмет является ведущим, так как от его усвоения во многом зависит успешность всего школьного обучения. Практическая и коррекционная направленность обучения языку обуславливает его специфику. Все знания обучающихся , получаемые ими, в основном при выполнении упражнений, являются практически значимыми для их социальной адаптации и реабилитации. Необходимость коррекции познавательной и речевой деятельности обусловлена трудностями овладения ими русской фонетикой, графикой, орфографией, своеобразием их общего и речевого развития, имеющихся психофизических функций.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Основные  типы учебных занятий: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 изучения нового учебного материала;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 закрепления и  применения знаний;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 обобщающего повторения и систематизации знаний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 контроля знаний и умений.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нетрадиционные формы уроков: урок-игра,  урок-презентация, уроки –путешествия.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типом урока является комбинированный.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Виды и формы организации учебного процесса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коллективная;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фронтальная;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групповая;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индивидуальная работа;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в парах.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3.Описание места учебного  предмета, курса  в учебном плане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рассчитана: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класс- на 102 часов,3 часа в неделю, 34 учебных недели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класс- на 102 часов,3 часа в неделю, 34 учебных недели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4.Ценностные ориентиры содержания учебного предмета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Ведущее место предмета «Русский язык» в системе общего образования обусловлено тем, что русский язык является государственным языком Российской Федерации, родным языком русского народа, средством межнационального общения.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русского языка способствует формированию у учащихся  представлений о языке как основном средстве человеческого общения, явлении национальной культуры и основе национального самосознания.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Цели и задачи преподавания предмета «Русский язык »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Цели :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приобретение практических навыков устной и письменной речи;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основных орфографических и пунктуационных навыков;</w:t>
      </w:r>
    </w:p>
    <w:p w:rsidR="00F64FBB" w:rsidRPr="00A5403B" w:rsidRDefault="00F64FBB" w:rsidP="00F64FBB">
      <w:pPr>
        <w:spacing w:after="0" w:line="240" w:lineRule="auto"/>
        <w:ind w:firstLine="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интереса к родному языку</w:t>
      </w:r>
    </w:p>
    <w:p w:rsidR="00F64FBB" w:rsidRPr="00A5403B" w:rsidRDefault="00F64FBB" w:rsidP="00F64FBB">
      <w:pPr>
        <w:spacing w:after="0" w:line="240" w:lineRule="auto"/>
        <w:ind w:left="540" w:firstLine="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Задачи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выработать элементарные навыки грамотного письма;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научить последовательно и правильно излагать свои мысли в устной и письменной форме.</w:t>
      </w:r>
    </w:p>
    <w:p w:rsidR="00F64FBB" w:rsidRPr="00A5403B" w:rsidRDefault="00F64FBB" w:rsidP="00F64FBB">
      <w:pPr>
        <w:spacing w:after="0" w:line="240" w:lineRule="auto"/>
        <w:ind w:firstLine="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научить детей читать доступный их пониманию текст вслух и про себя;</w:t>
      </w:r>
    </w:p>
    <w:p w:rsidR="00F64FBB" w:rsidRPr="00A5403B" w:rsidRDefault="00F64FBB" w:rsidP="00F64FBB">
      <w:pPr>
        <w:spacing w:after="0" w:line="240" w:lineRule="auto"/>
        <w:ind w:firstLine="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осмысленно воспринимать прочитанное;</w:t>
      </w:r>
    </w:p>
    <w:p w:rsidR="00F64FBB" w:rsidRPr="00A5403B" w:rsidRDefault="00F64FBB" w:rsidP="00F64FBB">
      <w:pPr>
        <w:spacing w:after="0" w:line="240" w:lineRule="auto"/>
        <w:ind w:firstLine="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навык читательской самостоятельности, читательской культуры.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курса «Русский язык» способствует формированию </w:t>
      </w: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патриотизма</w:t>
      </w: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изучение тем «Большая буква в фамилиях, именах, отчествах», «Большая буква в названиях городов, стран, деревень, рек»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курса  «Русский  язык»  способствует  формированию  </w:t>
      </w: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семейных  ценностей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через  изучение  темы</w:t>
      </w:r>
      <w:r w:rsidRPr="00A5403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«Родственные  слова».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курса  «Русский  язык»  способствует  формированию  </w:t>
      </w: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уважительного  отношения  к  труду</w:t>
      </w: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 изучение  тем: «Слово  и  предложение», «Ударные  и  безударные  гласные»,  «Родственные  слова».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курса  «Русский  язык»  способствует  формированию  </w:t>
      </w: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ценности  природы 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 изучение тем:  «Ударение»,  «Парные  твёрдые  и мягкие  согласные  звуки»,  «Сочетание  ЧА - ЩА».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Результаты освоения учебного предмета.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Программа обеспечивает достижение выпускниками  следующих личностных, </w:t>
      </w:r>
      <w:proofErr w:type="spellStart"/>
      <w:r w:rsidRPr="00A5403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метапредметных</w:t>
      </w:r>
      <w:proofErr w:type="spellEnd"/>
      <w:r w:rsidRPr="00A5403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и предметных результатов.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Личностные:</w:t>
      </w:r>
    </w:p>
    <w:p w:rsidR="00F64FBB" w:rsidRPr="00A5403B" w:rsidRDefault="00F64FBB" w:rsidP="00F64FBB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Ответственное отношение к учению, готовность и способность обучающихся к саморазвитию и самообразованию на основе мотивации к обучению и познанию;</w:t>
      </w:r>
    </w:p>
    <w:p w:rsidR="00F64FBB" w:rsidRPr="00A5403B" w:rsidRDefault="00F64FBB" w:rsidP="00F64FBB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Развитая мотивация  учебной деятельности и личностного смысла учения, заинтересованность в приобретении и расширении знаний и способов действий</w:t>
      </w:r>
    </w:p>
    <w:p w:rsidR="00F64FBB" w:rsidRPr="00A5403B" w:rsidRDefault="00F64FBB" w:rsidP="00F64FBB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мыслительной деятельности;</w:t>
      </w:r>
    </w:p>
    <w:p w:rsidR="00F64FBB" w:rsidRPr="00A5403B" w:rsidRDefault="00F64FBB" w:rsidP="00F64FBB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сверстниками, старшими и младшими в образовательной,  творческой и других видах деятельности;</w:t>
      </w:r>
    </w:p>
    <w:p w:rsidR="00F64FBB" w:rsidRPr="00A5403B" w:rsidRDefault="00F64FBB" w:rsidP="00F64FBB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Формирование умения ясно, точно, грамотно излагать свои мысли в устной и письменной речи, понимать смысл поставленной задачи;</w:t>
      </w:r>
    </w:p>
    <w:p w:rsidR="00F64FBB" w:rsidRPr="00A5403B" w:rsidRDefault="00F64FBB" w:rsidP="00F64FBB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способности к эмоциональному восприятию учебного материала</w:t>
      </w:r>
    </w:p>
    <w:p w:rsidR="00F64FBB" w:rsidRPr="00A5403B" w:rsidRDefault="00F64FBB" w:rsidP="00F64FBB">
      <w:pPr>
        <w:spacing w:after="0" w:line="240" w:lineRule="auto"/>
        <w:ind w:left="20" w:hanging="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5403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Метапредметные</w:t>
      </w:r>
      <w:proofErr w:type="spellEnd"/>
      <w:r w:rsidRPr="00A5403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: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 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регулятивные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универсальные учебные действия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определять и формулировать цель  деятельности  с помощью учителя;  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высказывать своё предположение (версию) на основе работы с материалом;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работать по предложенному учителем плану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оформлять свои мысли в устной и письменной форме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 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познавательные 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универсальные учебные действия: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ответы на вопросы 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 в результате совместной работы класса и учителя;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свои теоретические, практические умения и навыки при подборе и переработке материала;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поиск необходимой информации для выполнения учебных заданий,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информацию, представленную в виде текста, рисунков, схем.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группировать, классифицировать предметы, объекты на основе существенных признаков, по заданным критериям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высказывать  своё отношение к получаемой информации 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оформлять свои мысли в устной и письменной форме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 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коммуникативны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универсальные учебные действия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работать в паре, группе; выполнять различные роли (лидера, исполнителя).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сотрудничать со сверстниками и взрослыми для реализации проектной деятельности.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слушать собеседника;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договариваться и приходить к общему решению;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собственное мнение и позицию;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взаимный контроль;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  <w:t>Предметные результаты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уровню подготовки обучающихся:</w:t>
      </w:r>
    </w:p>
    <w:p w:rsidR="00F64FBB" w:rsidRPr="00A5403B" w:rsidRDefault="00F64FBB" w:rsidP="00F64FBB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требования к знаниям и умениям учащихся 3 класса: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к концу 3 класса должны знать (называть и определять):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алфавит.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к концу 3 класса должны уметь: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предложения, выделять предложения из речи и текста, восстанавливать нарушенный порядок слов в предложении;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слова по звуковому составу;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гласные и согласные, сходные согласные, гласные ударные и безударные;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количество слогов в слове по количеству гласных, делить слова на слоги, переносить части слова на письме;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списывать текст целыми словами;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писать под диктовку текст (20 – 25 слов), включающий изученные орфограммы.</w:t>
      </w:r>
    </w:p>
    <w:p w:rsidR="00F64FBB" w:rsidRPr="00A5403B" w:rsidRDefault="00F64FBB" w:rsidP="00F64FBB">
      <w:pPr>
        <w:spacing w:after="0" w:line="240" w:lineRule="auto"/>
        <w:ind w:right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Планируемые результаты.</w:t>
      </w:r>
    </w:p>
    <w:tbl>
      <w:tblPr>
        <w:tblW w:w="13984" w:type="dxa"/>
        <w:tblInd w:w="-1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2"/>
        <w:gridCol w:w="6952"/>
      </w:tblGrid>
      <w:tr w:rsidR="00F64FBB" w:rsidRPr="00A5403B" w:rsidTr="00F621C2">
        <w:trPr>
          <w:trHeight w:val="351"/>
        </w:trPr>
        <w:tc>
          <w:tcPr>
            <w:tcW w:w="7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416c756358f0f969af3880fdaaccc698ed1e6d34"/>
            <w:bookmarkStart w:id="2" w:name="1"/>
            <w:bookmarkEnd w:id="1"/>
            <w:bookmarkEnd w:id="2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Выпускник научится</w:t>
            </w:r>
          </w:p>
        </w:tc>
        <w:tc>
          <w:tcPr>
            <w:tcW w:w="6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Выпускник получит возможность научиться</w:t>
            </w:r>
          </w:p>
        </w:tc>
      </w:tr>
      <w:tr w:rsidR="00F64FBB" w:rsidRPr="00A5403B" w:rsidTr="00F621C2">
        <w:trPr>
          <w:trHeight w:val="722"/>
        </w:trPr>
        <w:tc>
          <w:tcPr>
            <w:tcW w:w="7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Составлять и распространять предложении с помощью учителя.</w:t>
            </w:r>
          </w:p>
        </w:tc>
        <w:tc>
          <w:tcPr>
            <w:tcW w:w="6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 составлять и распространять предложения, сокращать их</w:t>
            </w:r>
          </w:p>
        </w:tc>
      </w:tr>
      <w:tr w:rsidR="00F64FBB" w:rsidRPr="00A5403B" w:rsidTr="00F621C2">
        <w:trPr>
          <w:trHeight w:val="741"/>
        </w:trPr>
        <w:tc>
          <w:tcPr>
            <w:tcW w:w="7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связи между словами по вопросам с  помощью учителя</w:t>
            </w:r>
          </w:p>
        </w:tc>
        <w:tc>
          <w:tcPr>
            <w:tcW w:w="6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связи между словами самостоятельно</w:t>
            </w:r>
          </w:p>
        </w:tc>
      </w:tr>
      <w:tr w:rsidR="00F64FBB" w:rsidRPr="00A5403B" w:rsidTr="00F621C2">
        <w:trPr>
          <w:trHeight w:val="722"/>
        </w:trPr>
        <w:tc>
          <w:tcPr>
            <w:tcW w:w="7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знаки препинания в конце предложения с помощью учителя</w:t>
            </w:r>
          </w:p>
        </w:tc>
        <w:tc>
          <w:tcPr>
            <w:tcW w:w="6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ставить знаки в конце предложения самостоятельно</w:t>
            </w:r>
          </w:p>
        </w:tc>
      </w:tr>
      <w:tr w:rsidR="00F64FBB" w:rsidRPr="00A5403B" w:rsidTr="00F621C2">
        <w:trPr>
          <w:trHeight w:val="722"/>
        </w:trPr>
        <w:tc>
          <w:tcPr>
            <w:tcW w:w="7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Анализировать слова по звуковому составу с помощью учителя</w:t>
            </w:r>
          </w:p>
        </w:tc>
        <w:tc>
          <w:tcPr>
            <w:tcW w:w="6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произносить и писать слова, анализировать слова по звуковому составу самостоятельно</w:t>
            </w:r>
          </w:p>
        </w:tc>
      </w:tr>
      <w:tr w:rsidR="00F64FBB" w:rsidRPr="00A5403B" w:rsidTr="00F621C2">
        <w:trPr>
          <w:trHeight w:val="722"/>
        </w:trPr>
        <w:tc>
          <w:tcPr>
            <w:tcW w:w="7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Списывать рукописный и печатный текст целыми словами и словосочетаниями.</w:t>
            </w:r>
          </w:p>
        </w:tc>
        <w:tc>
          <w:tcPr>
            <w:tcW w:w="6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Добавлять данный текст своими предложениями</w:t>
            </w:r>
          </w:p>
        </w:tc>
      </w:tr>
      <w:tr w:rsidR="00F64FBB" w:rsidRPr="00A5403B" w:rsidTr="00F621C2">
        <w:trPr>
          <w:trHeight w:val="722"/>
        </w:trPr>
        <w:tc>
          <w:tcPr>
            <w:tcW w:w="7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Писать под диктовку предложения и тексты  (30 – 35 слов)</w:t>
            </w:r>
          </w:p>
        </w:tc>
        <w:tc>
          <w:tcPr>
            <w:tcW w:w="6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Писать текст и предложения под диктовку, Анализировать свою работу и работы товарищей.</w:t>
            </w:r>
          </w:p>
        </w:tc>
      </w:tr>
      <w:tr w:rsidR="00F64FBB" w:rsidRPr="00A5403B" w:rsidTr="00F621C2">
        <w:trPr>
          <w:trHeight w:val="371"/>
        </w:trPr>
        <w:tc>
          <w:tcPr>
            <w:tcW w:w="7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Будет знать  алфавит</w:t>
            </w:r>
          </w:p>
        </w:tc>
        <w:tc>
          <w:tcPr>
            <w:tcW w:w="6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алфавит</w:t>
            </w:r>
          </w:p>
        </w:tc>
      </w:tr>
      <w:tr w:rsidR="00F64FBB" w:rsidRPr="00A5403B" w:rsidTr="00F621C2">
        <w:trPr>
          <w:trHeight w:val="722"/>
        </w:trPr>
        <w:tc>
          <w:tcPr>
            <w:tcW w:w="7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Будет знать расположение слов в алфавитном порядке в словаре</w:t>
            </w:r>
          </w:p>
        </w:tc>
        <w:tc>
          <w:tcPr>
            <w:tcW w:w="6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21C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Располагать слова в алфавитном порядке.</w:t>
            </w:r>
          </w:p>
        </w:tc>
      </w:tr>
    </w:tbl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НОРМЫ ОЦЕНКИ.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Контрольные работы оцениваются с учетом индивидуальных особенностей усвоения учебного материала каждым таким учеником.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При оценке письменных работ следует руководствоваться следующими нормами: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I-IV классы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Оценка «5» ставится за работу без ошибок.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«4» ставится за работу с 1-3 ошибками.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«3» ставится за работу с 4-5 ошибками.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«2» ставится  за работу, в которой допущено 6-8 ошибок.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В письменных работах не учитывается 1-2 исправлений или 1 пунктуационная ошибка. Наличие трех исправлений или двух пунктуационных ошибок на изученное правило соответствует 1 орфографической ошибке. Ошибки на </w:t>
      </w:r>
      <w:proofErr w:type="spellStart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непройденные</w:t>
      </w:r>
      <w:proofErr w:type="spellEnd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правила правописания не учитываются. За одну ошибку в диктанте считается: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Повторение ошибок в одном и том же слове (например, в слове «лыжи» дважды написано на конце «ы»). Если же подобная ошибка на это же правило встречается в другом слове, она учитывается.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Две негрубые ошибки. Негрубыми считаются следующие ошибки:</w:t>
      </w:r>
    </w:p>
    <w:p w:rsidR="00F64FBB" w:rsidRPr="00A5403B" w:rsidRDefault="00F64FBB" w:rsidP="00F64FB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повторение одной и той же буквы (например, «посуда»);</w:t>
      </w:r>
    </w:p>
    <w:p w:rsidR="00F64FBB" w:rsidRPr="00A5403B" w:rsidRDefault="00F64FBB" w:rsidP="00F64FB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недописывание</w:t>
      </w:r>
      <w:proofErr w:type="spellEnd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слов;</w:t>
      </w:r>
    </w:p>
    <w:p w:rsidR="00F64FBB" w:rsidRPr="00A5403B" w:rsidRDefault="00F64FBB" w:rsidP="00F64FB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пропуск одной части слова при переносе;</w:t>
      </w:r>
    </w:p>
    <w:p w:rsidR="00F64FBB" w:rsidRPr="00A5403B" w:rsidRDefault="00F64FBB" w:rsidP="00F64FB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повторное написание одного и того же слова в предложении.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Ошибки, обусловленные тяжелыми нарушениями речи и письма, следует рассматривать индивидуально для каждого ученика. Специфическими ошибками являются ошибки на замену согласных, а у детей с тяжелыми нарушениями речи – искажение </w:t>
      </w:r>
      <w:proofErr w:type="spellStart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</w:t>
      </w:r>
      <w:proofErr w:type="spellEnd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-буквенного состава слов (пропуски, перестановки, добавления, </w:t>
      </w:r>
      <w:proofErr w:type="spellStart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недописывание</w:t>
      </w:r>
      <w:proofErr w:type="spellEnd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букв, замена гласных, грубое искажение структуры слова). При выставлении оценки все однотипные специфические ошибки приравниваются к одной орфографической ошибке.</w:t>
      </w:r>
    </w:p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6.Изменения, внесенные в авторскую программу</w:t>
      </w:r>
    </w:p>
    <w:p w:rsidR="00F64FBB" w:rsidRPr="00A5403B" w:rsidRDefault="00F64FBB" w:rsidP="00F64FB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составлена с учетом уровня </w:t>
      </w:r>
      <w:proofErr w:type="spellStart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обученности</w:t>
      </w:r>
      <w:proofErr w:type="spellEnd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воспитанников, максимального развития познавательных интересов, индивидуально-дифференцированного к ним подхода. Поэтому в целях максимального коррекционного воздействия в содержание программы включен учебно-игровой материал, коррекционно-развивающие игры и упражнения, направленные на повышение интеллектуального уровня обучающихся.</w:t>
      </w:r>
    </w:p>
    <w:p w:rsidR="00F64FBB" w:rsidRPr="00A5403B" w:rsidRDefault="00F64FBB" w:rsidP="00F64FB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составлении данной рабочей программы по русскому языку в авторскую программу  В.В. Воронковой были внесены изменения и дополнения</w:t>
      </w: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путем:</w:t>
      </w:r>
    </w:p>
    <w:p w:rsidR="00F64FBB" w:rsidRPr="00A5403B" w:rsidRDefault="00F64FBB" w:rsidP="00F64FB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установления четкой связи выполняемых упражнений с окружающей действительностью с целью социальной адаптации и реабилитации школьников;</w:t>
      </w:r>
    </w:p>
    <w:p w:rsidR="00F64FBB" w:rsidRPr="00A5403B" w:rsidRDefault="00F64FBB" w:rsidP="00F64FB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для практической работы над темой подобран материал, доступный пониманию детям данного класса.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со спецификой  региона во всех классах дополнен  следующий раздел «Большая буква в названиях»: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«Большая буква в названиях  населенных пунктов Вологодской области »( названия городов, посёлков, деревень, где проживают учащиеся).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 класс.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ПОВТОРЕНИЕ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Практическое построение  простого предложения.  Составление предложений с употреблением слов в косвенных падежах по вопросам, из слов, данных в начальной форме, </w:t>
      </w:r>
      <w:proofErr w:type="spellStart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заканчивание</w:t>
      </w:r>
      <w:proofErr w:type="spellEnd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предложений, восстановление нарушенного порядка слов в предложении.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ЗВУКИ И БУКВЫ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Алфавит. Употребление ь знака на конце и в середине слова. Разделительный ь знак перед гласными у, ё ю, я.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Сочетания гласных с шипящими. Правописание ЖИ,ШИ,ЧА, ЩА, ЧУ, ЩУ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Правописание звонких и глухих согласных  в конце и середине слова. Проверка написания путём изменения формы слова и подбора родственных слов( по образцу) Ударение.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Различение ударных и безударных гласных. Правописание безударных гласных путём изменения формы слова( вода- воды) или подбора по образцу родственных слов( вода-водный).</w:t>
      </w: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СЛОВО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Различение основных категорий слов( названия предметов, действий, качеств) в тексте по вопросам, правильное употребление их  в связи друг с другом.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Имена собственные. Расширение круга имён собственных: названия рек, гор, морей. Большая буква в именах собственных.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Большая буква в названиях  населенных пунктов Вологодской области ( названия городов, посёлков, деревень, где проживают учащиеся).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Большая буква в названии рек, озёр (название рек, озёр родного края)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Предлоги до, без, под, над, около, перед. Раздельное написание предлогов с другими  словами.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Разделительный </w:t>
      </w:r>
      <w:r w:rsidRPr="00A5403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ъ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Родственные слова. Общая часть родственных слов(корень)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Правописание слов с непроверяемыми написаниями в корне; умение пользоваться словарем, данным в учебнике.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ПРЕДЛОЖЕНИЕ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Членение речи на предложения, выделение в предложениях слов, обозначающих, о ком или о чём говорится, что говорится.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Упражнение в составлении предложений. Распространение предложений. Установление связи между словами  в предложениях по вопросам.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Знаки препинания в конце предложения( точка, вопросительный знак, восклицательный знаки).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Главные члены  предложения: подлежащее, сказуемое.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Второстепенные члены предложения( без деления на виды)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СВЯЗНАЯ И ПИСЬМЕННАЯ РЕЧЬ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и запись небольшого рассказа по серии картинок под руководством учителя и самостоятельно.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и запись рассказа по сюжетной картинке и подробному вопроснику после устного разбора содержания, языка и правописания.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Изложение под руководством учителя небольшого текста( 20-30 слов) по данным учителем вопросам.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Восстановление несложного деформированного текста по вопросам.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Описание несложных знакомых предметов и картин по коллективно составленному плану в виде вопросов.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и написание под руководством учителя небольшого письма родным, товарищам. Адрес на конверте.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ПИСЬМО  И  ЧИСТОПИСАНИЕ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Выработка навыка правильного и аккуратного  письма и списывание с дальнейшим ускорением темпа письма. Четкое и графически правильное написание строчных ( по необходимости)и прописных букв: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1-ая группа- И,Ц,Ш,Щ,Ч,Л,М,А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2-ая группа- О,С,З,Х,Ж,У,Э,Я.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3-я группа- У,Н,К,Ю,Р,В,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4-я группа- Г,П,Т,Б,Ф,Д,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письменных упражнений по учебнику в соответствии с заданием.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Списывание рукописного и печатного текста целыми словами и словосочетаниями. Списывание  предложений и связных текстов со вставкой пропущенных букв или слов. Выборочное списывание по указанию учителя.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Письмо под диктовку предложений и связных текстов с соблюдением правил правописания.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Восстановление нарушенного порядка слов в предложении, письмо прописных и строчных букв в алфавитном порядке.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УСТНАЯ  РЕЧЬ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Правильное составление простых распространенных предложений и сложных посредством союзов </w:t>
      </w:r>
      <w:r w:rsidRPr="00A5403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и, а, но, потому что, чтобы( с помощью учителя)</w:t>
      </w: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Связное высказывание по затрагиваемым в беседе вопросам.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небольших рассказов на предложенную учителем тему.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в своей речи вновь усвоенных слов и оборотов речи, выражение связей т отношений между реальными объектами с помощью предлогов, союзов, некоторых наречий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Повторение пройденного за год.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 класс</w:t>
      </w:r>
    </w:p>
    <w:tbl>
      <w:tblPr>
        <w:tblW w:w="15876" w:type="dxa"/>
        <w:tblInd w:w="-45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1701"/>
        <w:gridCol w:w="1559"/>
        <w:gridCol w:w="11907"/>
      </w:tblGrid>
      <w:tr w:rsidR="00F64FBB" w:rsidRPr="00A5403B" w:rsidTr="00F621C2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" w:name="74615bf1f65ec1166424eea931536178905501e3"/>
            <w:bookmarkStart w:id="4" w:name="4"/>
            <w:bookmarkEnd w:id="3"/>
            <w:bookmarkEnd w:id="4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1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виды учебной деятельности обучающихся</w:t>
            </w:r>
          </w:p>
        </w:tc>
      </w:tr>
      <w:tr w:rsidR="00F64FBB" w:rsidRPr="00A5403B" w:rsidTr="00F621C2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6часов</w:t>
            </w:r>
          </w:p>
        </w:tc>
        <w:tc>
          <w:tcPr>
            <w:tcW w:w="11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объяснений учителя.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и анализ  объяснений учащихся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 употребление простого предложения в соответствии с программой. Коллективное составление текстов в соответствии с программой. Выработка навыка правильного письма с постепенным ускорением темпа письма.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на письме ь знак. Изучение слов, обозначающих предметы, действия предметов и признаки предметов.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на письме ь и ъ знаки.</w:t>
            </w:r>
          </w:p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Наблюдать над значением слова.</w:t>
            </w:r>
          </w:p>
        </w:tc>
      </w:tr>
      <w:tr w:rsidR="00F64FBB" w:rsidRPr="00A5403B" w:rsidTr="00F621C2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Звуки и буквы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490648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F64FBB"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часов</w:t>
            </w:r>
          </w:p>
        </w:tc>
        <w:tc>
          <w:tcPr>
            <w:tcW w:w="11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.Изучение гласных и согласных звуков в соответствии с программой. Изучение гласных и согласных звуков в соответствии с программой.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Различать звуки и буквы.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Различать речевые и не речевые звуки.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Слышать, выделять гласные звуки, обозначать их схемой.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знакомство с алфавитом.</w:t>
            </w:r>
          </w:p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Овладение орфографическими умениями в соответствии с  программой. Писать под диктовку слова и предложения, написание которых не расходится с произношением.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Соотносить слова со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слогоударными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схемами.</w:t>
            </w:r>
          </w:p>
        </w:tc>
      </w:tr>
      <w:tr w:rsidR="00F64FBB" w:rsidRPr="00A5403B" w:rsidTr="00F621C2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490648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 часов</w:t>
            </w:r>
          </w:p>
        </w:tc>
        <w:tc>
          <w:tcPr>
            <w:tcW w:w="11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слов, обозначающих предметы, действия предметов и признаки предметов.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Находить слово в группе слов по его лексическому значению.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Воспринимать слово как объект изучения, материал для анализа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Работать с предложением: выделять слова, изменять их порядок, распространять и сокращать предложения.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предлогом как отдельным словом. Определять и объяснять значение слова в тексте.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Различать однозначные и многозначные слова. 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Различать прямое и переносное значение слов.</w:t>
            </w:r>
          </w:p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Овладение орфографическими умениями в соответствии с  программой</w:t>
            </w:r>
          </w:p>
        </w:tc>
      </w:tr>
      <w:tr w:rsidR="00F64FBB" w:rsidRPr="00A5403B" w:rsidTr="00F621C2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490648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20 </w:t>
            </w:r>
            <w:r w:rsidR="00F64FBB"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1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анализ простых предложений.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работы с предложением в соответствии с программой.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предложения на письме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Коллективное составление текстов в соответствии с программой.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Восстановление деформированного текста по картинкам.</w:t>
            </w:r>
          </w:p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рассказы по серии сюжетных картинок.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Сочинять небольшие устные рассказы повествовательного характера (по материалам собственных игр, занятий, наблюдений).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Восстанавливать деформированный текст.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Сокращать, изменять текст повествовательного характера</w:t>
            </w:r>
          </w:p>
        </w:tc>
      </w:tr>
      <w:tr w:rsidR="00F64FBB" w:rsidRPr="00A5403B" w:rsidTr="00F621C2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490648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F64FBB"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</w:t>
            </w:r>
          </w:p>
        </w:tc>
        <w:tc>
          <w:tcPr>
            <w:tcW w:w="11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Коллективное составление текстов в соответствии с программой.</w:t>
            </w:r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Сопоставлять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синонимы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антонимы: </w:t>
            </w:r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наблюдать 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эталонных текстах, использовать в речи. 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Различать 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однокоренные слова Коллективное составление текстов в соответствии с программой. Выработка навыка правильного письма с постепенным ускорением темпа письма.</w:t>
            </w:r>
          </w:p>
          <w:p w:rsidR="00F64FBB" w:rsidRPr="00A5403B" w:rsidRDefault="00F64FBB" w:rsidP="00F6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на письме ь знак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Составлять 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рассказы по серии сюжетных картинок.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Сочинять 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небольшие устные рассказы повествовательного характера (по материалам собственных игр, занятий, наблюдений).</w:t>
            </w:r>
          </w:p>
          <w:p w:rsidR="00F64FBB" w:rsidRPr="00A5403B" w:rsidRDefault="00F64FBB" w:rsidP="00F64F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Восстановление деформированного текста по картинкам.</w:t>
            </w:r>
          </w:p>
        </w:tc>
      </w:tr>
    </w:tbl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Учебно –методический комплект</w:t>
      </w:r>
    </w:p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по русскому языку составлена на основе программы специальных (коррекционных) образовательных учреждений  VIII вида : 1-4 </w:t>
      </w:r>
      <w:proofErr w:type="spellStart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1 сб./ Под редакцией А.А. </w:t>
      </w:r>
      <w:proofErr w:type="spellStart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Айдарбековой</w:t>
      </w:r>
      <w:proofErr w:type="spellEnd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В.М.Белова</w:t>
      </w:r>
      <w:proofErr w:type="spellEnd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В.В. Воронковой.-8-е изд.-  М.: «Просвещение», 2008. Раздел «Русский язык» В.В.Воронкова.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Учебники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А.К. Аксёнова, Э.В. Якубовская. « Русский язык. Учебник для 3 класса специальных (коррекционных) образовательных учреждений VIII вида» М.:  Просвещение, 2012.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А.К. Аксёнова, Н.Г. </w:t>
      </w:r>
      <w:proofErr w:type="spellStart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Галунчикова</w:t>
      </w:r>
      <w:proofErr w:type="spellEnd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« Русский язык. Учебник для 4 класса специальных (коррекционных) образовательных учреждений VIII вида» М.:  Просвещение, 2014.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.К. Аксёнова, Э.В. Якубовская, Н.Г. </w:t>
      </w:r>
      <w:proofErr w:type="spellStart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Галунчикова</w:t>
      </w:r>
      <w:proofErr w:type="spellEnd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«Читай, думай, пиши»</w:t>
      </w:r>
    </w:p>
    <w:p w:rsidR="00F64FBB" w:rsidRPr="00A5403B" w:rsidRDefault="00F64FBB" w:rsidP="00F64F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тетрадь  по русскому языку для учащихся 3 класса специальных ( коррекционных) образовательных учреждений VIII вида «Читай, думай, пиши» . В 2 частях. М.: «Просвещение» 2005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.К. Аксёнова, Э.В. Якубовская, Н.Г. </w:t>
      </w:r>
      <w:proofErr w:type="spellStart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Галунчикова</w:t>
      </w:r>
      <w:proofErr w:type="spellEnd"/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«Читай, думай, пиши»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тетрадь  по русскому языку для учащихся 4 класса специальных ( коррекционных) образовательных учреждений VIII вида «Читай, думай, пиши» . В 2 частях. М.: «Просвещение» 2006</w:t>
      </w: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FBB" w:rsidRPr="00A5403B" w:rsidRDefault="00F64FBB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0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Примерное тематическое планирование  4 класс.</w:t>
      </w:r>
    </w:p>
    <w:tbl>
      <w:tblPr>
        <w:tblpPr w:leftFromText="180" w:rightFromText="180" w:vertAnchor="text" w:horzAnchor="margin" w:tblpXSpec="center" w:tblpY="150"/>
        <w:tblW w:w="1622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4253"/>
        <w:gridCol w:w="2126"/>
        <w:gridCol w:w="1984"/>
        <w:gridCol w:w="1843"/>
        <w:gridCol w:w="5204"/>
      </w:tblGrid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№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 русского языка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Словарная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урока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Социально-бытовое ориентирование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Повторение.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Предложение.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Коррекция памяти игра «Оживи алфавит»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Культура поведения.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слов в предложении. Окончание.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мышления: шифровка –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лбуникак</w:t>
            </w:r>
            <w:proofErr w:type="spellEnd"/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Личная гигиена.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слов в предложении.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мышления: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Жиныноц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</w:t>
            </w:r>
            <w:r w:rsidRPr="00A5403B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Одежда и обувь.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деформированным предложением.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считать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решать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К-я мышления: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читарокс</w:t>
            </w:r>
            <w:proofErr w:type="spellEnd"/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Здоровье.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Дополнение предложений словами.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на основе учебного материала.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Питание.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Работа с текстом. Запись рассказа по плану.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на основе учебного материала.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Природа и человек.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Звуки и буквы.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Алфавит.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Составление рассказа по серии картинок.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пшеница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ПР. Алфавит</w:t>
            </w: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К-я внимания: напиши буквы в алфавитном порядке и получишь слово                                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основе материала урока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Жилище.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Мягкий знак на конце и в середине слова.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Мягкий знак обозначает мягкость согласного.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Этика.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внимания (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Упр.для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мышления ч.1 з.3):вычеркни слова на определённую тему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Мягкий знак на конце и в середине слова.  Мягкие согласные.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корабль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Средства связи.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Мягкий знак на конце и в середине слова.   Р.р. Восстановление деформированного текста.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Поведение в столовой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внимания (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Упр.для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мышления ч.1 з.3):вычеркни слова на определённую тему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Разделительный ь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Разделительный мягкий знак.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деревня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Поведение в школе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(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Упр.для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мышления ч.2, з.4):назови обобщающие слова, стр.4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Разделительный ь перед гласными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е,ё,ю,я,и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(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Упр.для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мышления ч.2, з.4):назови слова наоборот. стр.6  </w:t>
            </w: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 Поведение дома.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ь в конце и в середине слова.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(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Упр.для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мышления ч.2, з.4):допиши подходящее по смыслу слово, стр.10  </w:t>
            </w: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 Школа хороших манер. В чем секрет волшебных слов?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на слоги слов с ь.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аптека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(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Упр.для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мышления ч.2, з.4):напиши подходящие по смыслу слова, стр.12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Письменные ответы на вопросы.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Правила питания и приготовление пищи — завтрак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Гласные после шипящих.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Сочетания гласных с шипящими.    Гласные после шипящих.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земляника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(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Упр.для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мышления ч.2, з.4):напиши подходящие по смыслу слова, стр.18  </w:t>
            </w:r>
            <w:r w:rsidRPr="00A5403B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Порядок на кухне.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Правописание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-ши,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-ща, чу-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щу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ПР. 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-ши,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-ща, чу-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щу</w:t>
            </w:r>
            <w:proofErr w:type="spellEnd"/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(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Упр.для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мышления ч.2, з.4):выбери лишнее слово, стр.26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Составление рассказа по плану и данным предложениям.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Культура речи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Диктант по теме «Гласные после шипящих».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мелкой моторики. Штриховка.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Природа и человек.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Парные звонкие и глухие согласные на конце и в середине слова.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Парные звонкие и глухие согласные на конце слова. Проверка написания путём изменения формы слова и 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подбора родственных слов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берег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К-я мышления. Замени в словах один согласный, чтобы получилось новое слово: галка, дуб, осёл, блин, ложь                   </w:t>
            </w: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lastRenderedPageBreak/>
              <w:t>Правила гостеприимства.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Парные звонкие и глухие согласные в середине слова.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мышления. Положи в корзину грибы, название которых со звонкой согласной: грузди, боровики, лисички, маслята, волнушки, и т.д.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написания парных согласных в середине слова.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слухового восприятия. Прохлопай столько раз, сколько гласных звуков в слове: барабан, курица, мальчик.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и написание слов с парными звонкими и глухими согласными на конце и в середине слова.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памяти на материале урока.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sz w:val="24"/>
                <w:szCs w:val="24"/>
              </w:rPr>
              <w:t>Составление рассказа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в написании слов с парными звонкими и глухими согласными на конце и в середине слов.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автобус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билет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Здоровье.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Объяснение написания парных согласных на конце и в середине слова.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связной речи на основе изучаемого правила.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Запись текста по данному плану.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ястреб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Культура поведения.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Составление текста поздравительной открытки.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вдруг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Природа и человек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основе материала урока.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Составление рассказа поданному началу и концу.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Поведение в школе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на основе материала урока.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Диктант по теме «Парные звонкие и глухие согласные на конце и в середине слова».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Электронная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физминутка</w:t>
            </w:r>
            <w:proofErr w:type="spellEnd"/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мелкой моторики. Штриховка.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Ударные и безударные гласные.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Ударные гласные. Ударение в слове.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магазин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Культура речи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Ударные и безударные гласные.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мышления. Выбери слова с ударением на первом слоге: Андрей, Катя, платок, мебель…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Ударные и безударные гласные. Закрепление.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фабрика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 К-я мышления. Переставь ударение, изменится ли смысл слова? Хлопок, замок, стрелки, полки.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Правописание безударных гласных.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безударных гласных.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К-я памяти (Проверяем знания дошкольника ч.2) стр.21 </w:t>
            </w: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 Этика.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безударных гласных.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памяти (Проверяем знания дошкольника ч.2) стр.18-19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Ответы на вопросы по тексту.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на основе материала урока.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безударных гласных.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Жилище.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логического мышления- кроссворд упр.16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написания слов с безударной гласной.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шофёр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памяти (Проверяем знания дошкольника ч.2) стр.18-19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Восстановление деформированного текста.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Транспорт.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на основе материала урока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Составление рассказа по картинке.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Диктант по теме «Правописание безударных гласных».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Электронная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физминутка</w:t>
            </w:r>
            <w:proofErr w:type="spellEnd"/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Личная гигиена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памяти на основе материала урока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Непроверяемые безударные гласные.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Непроверяемые безударные гласные.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К-я мелкой моторики руки (Проверяем знания дошкольника ч.2) стр.24   </w:t>
            </w: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 Одежда и обувь.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Непроверяемые безударные гласные. Закрепление.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автомобиль</w:t>
            </w:r>
          </w:p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метро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трамвай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 (Проверяем знания дошкольника ч.2) стр.12 (ксерокопии на каждого ученика)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Проверяемые и непроверяемые безударные гласные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К-я мышления  (Проверяем знания дошкольника ч.2) стр.10-11 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изученного о безударных гласных.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спасибо</w:t>
            </w:r>
          </w:p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трактор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ТРЕНАЖЁРПравописание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безударных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гланых</w:t>
            </w:r>
            <w:proofErr w:type="spellEnd"/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К-я мышления  (Проверяем знания дошкольника ч.2) стр.10-11 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Восстановление деформированного текста.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sz w:val="24"/>
                <w:szCs w:val="24"/>
              </w:rPr>
              <w:t>Волшебные слова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Описание котёнка.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Торговля.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Т. Слово. Названия предметов, </w:t>
            </w: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действий и признаков.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Слова, отвечающие на вопросы кто? что?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К-я мышления  (Проверяем знания дошкольника ч.2) стр.10-11 </w:t>
            </w: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 Мир взаимоотношений. Семья.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слов, обозначающих предметы.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портрет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окончаний слов, обозначающих предметы.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квартира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(Проверяем знания дошкольника ч.1) составь новое слово из двух -стр.13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Слова, обозначающие названия действий.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(Проверяем знания дошкольника ч.1) стр.12- измени слова, обозначающие действия предметов.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Слова,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обозачающие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действия предметов.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(Проверяем знания дошкольника ч.1) стр.12- измени слова, обозначающие действия предметов.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Контрольный диктант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Электронная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физминутка</w:t>
            </w:r>
            <w:proofErr w:type="spellEnd"/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Слова, обозначающие названия предметов и их действий.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мелкой моторики. Штриховка.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Описание квартиры.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Слова, обозначающие названия признаков.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(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Упр.для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мышления ч.2, з.4): выбери подходящее слово, стр.28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Слова, обозначающие названия признаков отвечают на вопросы какой? какая? какие? какой?.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огромный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слов, обозначающих признаки предметов.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мышления: в каком порядке надо поставить слова лужа, река, море, ручей, океан.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Слова, обозначающие названия признаков предметов.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РК Подбираем признаки родному краю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 (упр. 48,49).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Урок-путешествие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Слова, обозначающие названия признаков, действий и  предметов.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мышления. Установи связь между словами первой пары, дополни вторую пару: чай - сахар, суп- …, вода – жажда, пища - … 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Р.р.Описание животного.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Имена собственные.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Общее понятие об именах 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собственных.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Имена собственные пишутся с большой буквы.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РК Реки нашего края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представлений об окружающем мире на основе учебного материала (упр.5,6).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заглавной буквы при написании имён собственных.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 (упр.8).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изученного об именах собственных.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Р.зрительного восприятия на основе учебного материала (упр.15).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РК Р.р. Адрес на конверте.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Электронная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физминутка</w:t>
            </w:r>
            <w:proofErr w:type="spellEnd"/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Предлоги.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Раздельное написание предлогов со словами.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лестница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мышления. Расположи слова в порядке увеличения признака: холодный, горячий, ледяной, тёплый.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в раздельном написании предлогов со словами.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мышления. Расположи слова в порядке увеличения признака: тёплый, жгучий, горячий, раскалённый.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Описание лошади.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Урок-игра.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Закрепление изученного о предлогах.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минута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Р.зрительного восприятия. Выбери слова, которые читаются с конца: сон, дом, рот, Рим, мел, дог и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тд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Диктант по теме ««Имена собственные. Предлоги».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Разделительный твёрдый знак.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 разделительном ъ.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ПР.Разделительный</w:t>
            </w:r>
            <w:proofErr w:type="spellEnd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ъ</w:t>
            </w: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мышления. Дополни предложения: Ты болтлив как… Скачешь как … Она поёт как …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в написании слов с разделительным ъ.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Р.зрительного восприятия. Сашу маслом не испортишь. Крутится как булка в колесе. Яйца куницу не учат.</w:t>
            </w:r>
            <w:r w:rsidRPr="00A5403B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Культура речи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Родственные слова.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 родственных словах.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мышления. Установи связь между словами первой пары, дополни вторую пару: дерево – сук, рука - …, Женя – Евгений, Коля - … 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часть родственных слов - корень.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Р.р. Составление рассказа по серии 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картинок.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на основе материала урока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Единообразное написание корня в однокоренных словах.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мышления. Установи связь между словами первой пары, дополни вторую пару: яйцо – скорлупа, картофель - …, собака – шерсть, щука - … 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Единообразное написание корня в однокоренных словах.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РК Подбор однокоренных слов о крае: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Р.зрительного восприятия. Исправь ошибки: Два сапога – тара. Ус – хорошо, а 2 лучше. Один в золе не воин.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Нахождение в словах корня, подбор родственных слов.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 -упр.26.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проверочного слова.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 – упр.28.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составление рассказа по серии картинок, началу и опорным словам.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РК Особенности зимы в нашем крае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Культура речи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знаний о родственных словах.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 – подбор родственных слов.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Диктант по теме «Родственные слова».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Электронная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физминутка</w:t>
            </w:r>
            <w:proofErr w:type="spellEnd"/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Предложение.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Предложение как единица речи.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цыплёнок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К-я мышления на основе учебного материала, упр.1.  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текста на предложения.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материала, упр.6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в составлении и записи предложений.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малина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ягода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Р.зрительного восприятия на основе учебного материала (упр.11)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Предложение выражает законченную мысль.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Порядок слов в предложении.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материала, упр.19.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Контрольный диктант за третью четверть.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мелкой моторики. Штриховка.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слов в предложении.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вагон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вокзал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на основе учебного материала, упр.31.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слов в предложении. Закрепление.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материала,  упр.37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Описание изделия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изученного о предложении.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мешок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Т.Знаки препинания в конце предложения.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 конце предложения.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Вопросительный знак в конце предложения.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лягушка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материала, упр.5.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Вопросительный знак в конце предложения. Закрепление.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Восклицательный знак в конце предложения.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 конце предложения. Р.р.Письмо маме.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 конце предложения.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ящерица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материала,упр.20.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краткий письменный пересказ.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полотенце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Диктант по теме «Предложение».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Электронная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физминутка</w:t>
            </w:r>
            <w:proofErr w:type="spellEnd"/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 Главные и второстепенные слова в предложении.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действия – сказуемые.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материала, упр.2.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Сказуемые – главный член предложения.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мелкой моторики. Штриховка.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Подлежащее – главный член предложения.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материала,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Подлежащее и сказуемое – главные члены предложения.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знаний о главных словах в предложении.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материала,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Второстепенные члены предложения.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мелкой моторики – штриховка, (ксерокопии на каждого ученика).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Главные и второстепенные слова в предложении.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материала,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Урок-игра</w:t>
            </w: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Главные и второстепенные члены предложения. Закрепление.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костюм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мелкой моторики – штриховка, (ксерокопии на каждого ученика).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Составление текста по вопросам и опорным словам.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Диктант по теме «Главные и второстепенные члены предложения».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Электронная </w:t>
            </w:r>
            <w:proofErr w:type="spellStart"/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физминутка</w:t>
            </w:r>
            <w:proofErr w:type="spellEnd"/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Повторение пройденного.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работа с деформированным предложением.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Родственные слова.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материала,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безударных гласных.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мелкой моторики – штриховка, (ксерокопии на каждого ученика).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Непроверяемые безударные гласные.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Парные звонкие и глухие согласные.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материала, упр.16.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изученного о безударных гласных, звонких и глухих согласных.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представлений об окружающем мире на основе учебного материала (упр.20).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Контрольная диктант за год.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 упр.23..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Главные и второстепенные члены предложения.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знаний о главных и второстепенных членах предложения.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на основе учебного материала упр.30.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Дополнение предложений второстепенными словами.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на основе учебного материала упр.34.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Тест по темам четвёртого класса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 упр.42.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Письменные ответы на вопросы.</w:t>
            </w:r>
          </w:p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РК Весенние цветы родного края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 упр.54.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 конце предложения.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артикуляционной моторики (скороговорка)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Описание весны по плану.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ПР. План</w:t>
            </w: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р. на основе учебного материала упр.56.</w:t>
            </w:r>
          </w:p>
        </w:tc>
      </w:tr>
      <w:tr w:rsidR="00163EC6" w:rsidRPr="00A5403B" w:rsidTr="00163EC6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изученного о безударных гласных.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EC6" w:rsidRPr="00A5403B" w:rsidRDefault="00163EC6" w:rsidP="00AA3AE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К-я мышления на основе учебного материала упр.68.</w:t>
            </w:r>
          </w:p>
        </w:tc>
      </w:tr>
    </w:tbl>
    <w:p w:rsidR="00163EC6" w:rsidRPr="00A5403B" w:rsidRDefault="00163EC6" w:rsidP="00163EC6">
      <w:pPr>
        <w:rPr>
          <w:rFonts w:ascii="Times New Roman" w:hAnsi="Times New Roman" w:cs="Times New Roman"/>
          <w:sz w:val="24"/>
          <w:szCs w:val="24"/>
        </w:rPr>
      </w:pPr>
    </w:p>
    <w:bookmarkEnd w:id="0"/>
    <w:p w:rsidR="00163EC6" w:rsidRPr="00A5403B" w:rsidRDefault="00163EC6" w:rsidP="00F64F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sectPr w:rsidR="00163EC6" w:rsidRPr="00A5403B" w:rsidSect="00A5403B">
      <w:pgSz w:w="16838" w:h="11906" w:orient="landscape"/>
      <w:pgMar w:top="851" w:right="567" w:bottom="425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0A587F"/>
    <w:multiLevelType w:val="multilevel"/>
    <w:tmpl w:val="73CE4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F64FBB"/>
    <w:rsid w:val="00006607"/>
    <w:rsid w:val="000217DB"/>
    <w:rsid w:val="000247FE"/>
    <w:rsid w:val="00026084"/>
    <w:rsid w:val="00042FEA"/>
    <w:rsid w:val="0005431A"/>
    <w:rsid w:val="0006264A"/>
    <w:rsid w:val="0006391F"/>
    <w:rsid w:val="00063A66"/>
    <w:rsid w:val="00063E21"/>
    <w:rsid w:val="00071259"/>
    <w:rsid w:val="00071BAB"/>
    <w:rsid w:val="00083CC0"/>
    <w:rsid w:val="00083FD7"/>
    <w:rsid w:val="00084218"/>
    <w:rsid w:val="00086BD9"/>
    <w:rsid w:val="00087A0E"/>
    <w:rsid w:val="00091081"/>
    <w:rsid w:val="00094998"/>
    <w:rsid w:val="000A1FCD"/>
    <w:rsid w:val="000A3510"/>
    <w:rsid w:val="000B1B16"/>
    <w:rsid w:val="000C3B11"/>
    <w:rsid w:val="000C70D1"/>
    <w:rsid w:val="000D36EC"/>
    <w:rsid w:val="000D3811"/>
    <w:rsid w:val="000E0A27"/>
    <w:rsid w:val="000E0E1F"/>
    <w:rsid w:val="000E262F"/>
    <w:rsid w:val="000E2C48"/>
    <w:rsid w:val="000E3810"/>
    <w:rsid w:val="000F07C7"/>
    <w:rsid w:val="000F0B02"/>
    <w:rsid w:val="000F3399"/>
    <w:rsid w:val="000F3BAC"/>
    <w:rsid w:val="000F6708"/>
    <w:rsid w:val="00102377"/>
    <w:rsid w:val="00102FBC"/>
    <w:rsid w:val="00105DCD"/>
    <w:rsid w:val="00112EBC"/>
    <w:rsid w:val="0013709F"/>
    <w:rsid w:val="001408D6"/>
    <w:rsid w:val="00142167"/>
    <w:rsid w:val="00162F7E"/>
    <w:rsid w:val="00163EC6"/>
    <w:rsid w:val="00170374"/>
    <w:rsid w:val="00171519"/>
    <w:rsid w:val="00172029"/>
    <w:rsid w:val="0017258C"/>
    <w:rsid w:val="0017473D"/>
    <w:rsid w:val="00175553"/>
    <w:rsid w:val="00186913"/>
    <w:rsid w:val="00187707"/>
    <w:rsid w:val="00187AB6"/>
    <w:rsid w:val="0019252E"/>
    <w:rsid w:val="00195A84"/>
    <w:rsid w:val="001A05B7"/>
    <w:rsid w:val="001A1355"/>
    <w:rsid w:val="001A2355"/>
    <w:rsid w:val="001B349A"/>
    <w:rsid w:val="001C65D9"/>
    <w:rsid w:val="001D02FD"/>
    <w:rsid w:val="001D7A9C"/>
    <w:rsid w:val="001E64CD"/>
    <w:rsid w:val="001F0957"/>
    <w:rsid w:val="00213CF7"/>
    <w:rsid w:val="0021429E"/>
    <w:rsid w:val="00215482"/>
    <w:rsid w:val="00222FC4"/>
    <w:rsid w:val="00227183"/>
    <w:rsid w:val="002357C5"/>
    <w:rsid w:val="00236E72"/>
    <w:rsid w:val="00246C31"/>
    <w:rsid w:val="002540B1"/>
    <w:rsid w:val="00260B3B"/>
    <w:rsid w:val="00261BAE"/>
    <w:rsid w:val="00265F6C"/>
    <w:rsid w:val="0028113B"/>
    <w:rsid w:val="002856A5"/>
    <w:rsid w:val="00292504"/>
    <w:rsid w:val="00293DAF"/>
    <w:rsid w:val="0029420C"/>
    <w:rsid w:val="00294760"/>
    <w:rsid w:val="00296EE4"/>
    <w:rsid w:val="002A0743"/>
    <w:rsid w:val="002B1858"/>
    <w:rsid w:val="002D4DDA"/>
    <w:rsid w:val="002F1B7B"/>
    <w:rsid w:val="002F1D5F"/>
    <w:rsid w:val="002F7E33"/>
    <w:rsid w:val="00300A95"/>
    <w:rsid w:val="00300EB1"/>
    <w:rsid w:val="00303B58"/>
    <w:rsid w:val="00305AE8"/>
    <w:rsid w:val="00310180"/>
    <w:rsid w:val="003113EF"/>
    <w:rsid w:val="00314C72"/>
    <w:rsid w:val="00315DE5"/>
    <w:rsid w:val="00324333"/>
    <w:rsid w:val="00334C61"/>
    <w:rsid w:val="0033543E"/>
    <w:rsid w:val="00352CB6"/>
    <w:rsid w:val="00352E40"/>
    <w:rsid w:val="00353E6A"/>
    <w:rsid w:val="0035620A"/>
    <w:rsid w:val="00362080"/>
    <w:rsid w:val="0036361F"/>
    <w:rsid w:val="00370C21"/>
    <w:rsid w:val="003712C1"/>
    <w:rsid w:val="0037345F"/>
    <w:rsid w:val="00374CEE"/>
    <w:rsid w:val="00377443"/>
    <w:rsid w:val="00382C4F"/>
    <w:rsid w:val="003832E6"/>
    <w:rsid w:val="0039307C"/>
    <w:rsid w:val="003A2DD9"/>
    <w:rsid w:val="003B4A4E"/>
    <w:rsid w:val="003C0CBE"/>
    <w:rsid w:val="003C6594"/>
    <w:rsid w:val="003D2C29"/>
    <w:rsid w:val="003E40BD"/>
    <w:rsid w:val="003F04CE"/>
    <w:rsid w:val="003F20D0"/>
    <w:rsid w:val="003F667B"/>
    <w:rsid w:val="003F6CA0"/>
    <w:rsid w:val="00400303"/>
    <w:rsid w:val="0040332A"/>
    <w:rsid w:val="00405384"/>
    <w:rsid w:val="00414AC6"/>
    <w:rsid w:val="00421666"/>
    <w:rsid w:val="00430AEB"/>
    <w:rsid w:val="00433BA1"/>
    <w:rsid w:val="0047408F"/>
    <w:rsid w:val="004742FF"/>
    <w:rsid w:val="0047447C"/>
    <w:rsid w:val="0047542B"/>
    <w:rsid w:val="004826BA"/>
    <w:rsid w:val="00482CD7"/>
    <w:rsid w:val="00490648"/>
    <w:rsid w:val="004935DF"/>
    <w:rsid w:val="004A5335"/>
    <w:rsid w:val="004A5973"/>
    <w:rsid w:val="004A5B7F"/>
    <w:rsid w:val="004B3618"/>
    <w:rsid w:val="004C0667"/>
    <w:rsid w:val="004C3E58"/>
    <w:rsid w:val="004C50EB"/>
    <w:rsid w:val="004D1743"/>
    <w:rsid w:val="004D3087"/>
    <w:rsid w:val="004D528A"/>
    <w:rsid w:val="004D532F"/>
    <w:rsid w:val="004E35EA"/>
    <w:rsid w:val="004E6775"/>
    <w:rsid w:val="004E67A2"/>
    <w:rsid w:val="004F2967"/>
    <w:rsid w:val="00502F9D"/>
    <w:rsid w:val="0050794D"/>
    <w:rsid w:val="00512BA1"/>
    <w:rsid w:val="0051306C"/>
    <w:rsid w:val="00514C04"/>
    <w:rsid w:val="00517D56"/>
    <w:rsid w:val="00523898"/>
    <w:rsid w:val="005250B8"/>
    <w:rsid w:val="00531482"/>
    <w:rsid w:val="00531AA6"/>
    <w:rsid w:val="0053748A"/>
    <w:rsid w:val="005443F7"/>
    <w:rsid w:val="00546C7B"/>
    <w:rsid w:val="00553E09"/>
    <w:rsid w:val="005561DD"/>
    <w:rsid w:val="00556848"/>
    <w:rsid w:val="005573B7"/>
    <w:rsid w:val="005579F2"/>
    <w:rsid w:val="0056330E"/>
    <w:rsid w:val="0056667F"/>
    <w:rsid w:val="00567B61"/>
    <w:rsid w:val="0058409B"/>
    <w:rsid w:val="00590EC3"/>
    <w:rsid w:val="00592700"/>
    <w:rsid w:val="005A1945"/>
    <w:rsid w:val="005B013C"/>
    <w:rsid w:val="005B2B6D"/>
    <w:rsid w:val="005B63FA"/>
    <w:rsid w:val="005C6C49"/>
    <w:rsid w:val="005D1C0F"/>
    <w:rsid w:val="005D4B1B"/>
    <w:rsid w:val="005E5DE0"/>
    <w:rsid w:val="005E7931"/>
    <w:rsid w:val="005F2C61"/>
    <w:rsid w:val="005F7C62"/>
    <w:rsid w:val="00605EFE"/>
    <w:rsid w:val="006071F5"/>
    <w:rsid w:val="00610CB8"/>
    <w:rsid w:val="00610FF0"/>
    <w:rsid w:val="00621063"/>
    <w:rsid w:val="00630EBB"/>
    <w:rsid w:val="00631644"/>
    <w:rsid w:val="00635D3E"/>
    <w:rsid w:val="00642B3B"/>
    <w:rsid w:val="00651E7F"/>
    <w:rsid w:val="006532A3"/>
    <w:rsid w:val="00653A49"/>
    <w:rsid w:val="0065448C"/>
    <w:rsid w:val="00654EC0"/>
    <w:rsid w:val="00656F08"/>
    <w:rsid w:val="00661E59"/>
    <w:rsid w:val="0066296D"/>
    <w:rsid w:val="00663185"/>
    <w:rsid w:val="006636DB"/>
    <w:rsid w:val="006651A2"/>
    <w:rsid w:val="00672F75"/>
    <w:rsid w:val="00673CB3"/>
    <w:rsid w:val="00673F22"/>
    <w:rsid w:val="006804C5"/>
    <w:rsid w:val="00682DAB"/>
    <w:rsid w:val="00682F92"/>
    <w:rsid w:val="006A09EC"/>
    <w:rsid w:val="006A7D9F"/>
    <w:rsid w:val="006B443C"/>
    <w:rsid w:val="006C7D48"/>
    <w:rsid w:val="006D1628"/>
    <w:rsid w:val="006D6FDE"/>
    <w:rsid w:val="006E3AF9"/>
    <w:rsid w:val="006E7F4E"/>
    <w:rsid w:val="00710B7F"/>
    <w:rsid w:val="00721EAE"/>
    <w:rsid w:val="00722C36"/>
    <w:rsid w:val="00726C12"/>
    <w:rsid w:val="00727D98"/>
    <w:rsid w:val="007319E1"/>
    <w:rsid w:val="00745048"/>
    <w:rsid w:val="007516D8"/>
    <w:rsid w:val="007540A2"/>
    <w:rsid w:val="007541EE"/>
    <w:rsid w:val="00754E25"/>
    <w:rsid w:val="00756306"/>
    <w:rsid w:val="00757837"/>
    <w:rsid w:val="00761761"/>
    <w:rsid w:val="00771DAD"/>
    <w:rsid w:val="00776C34"/>
    <w:rsid w:val="0078172D"/>
    <w:rsid w:val="00785580"/>
    <w:rsid w:val="00785BF7"/>
    <w:rsid w:val="007940BF"/>
    <w:rsid w:val="00795C34"/>
    <w:rsid w:val="007A3183"/>
    <w:rsid w:val="007A4697"/>
    <w:rsid w:val="007A4AFC"/>
    <w:rsid w:val="007B1C9E"/>
    <w:rsid w:val="007C1D61"/>
    <w:rsid w:val="007C3B67"/>
    <w:rsid w:val="007C5D58"/>
    <w:rsid w:val="007C5F97"/>
    <w:rsid w:val="007C6906"/>
    <w:rsid w:val="007D1C5B"/>
    <w:rsid w:val="007D6507"/>
    <w:rsid w:val="007D6D11"/>
    <w:rsid w:val="007E103E"/>
    <w:rsid w:val="007E30B2"/>
    <w:rsid w:val="007E5C64"/>
    <w:rsid w:val="007E60EB"/>
    <w:rsid w:val="007E66ED"/>
    <w:rsid w:val="007E6C23"/>
    <w:rsid w:val="0082470E"/>
    <w:rsid w:val="0083059F"/>
    <w:rsid w:val="00837B29"/>
    <w:rsid w:val="00845241"/>
    <w:rsid w:val="008468DF"/>
    <w:rsid w:val="008517DD"/>
    <w:rsid w:val="008547DE"/>
    <w:rsid w:val="008561C4"/>
    <w:rsid w:val="008676E7"/>
    <w:rsid w:val="008722E3"/>
    <w:rsid w:val="00874546"/>
    <w:rsid w:val="00876092"/>
    <w:rsid w:val="00876943"/>
    <w:rsid w:val="00876D88"/>
    <w:rsid w:val="00884F70"/>
    <w:rsid w:val="00897E4C"/>
    <w:rsid w:val="008B4AC1"/>
    <w:rsid w:val="008C2E9F"/>
    <w:rsid w:val="008C5602"/>
    <w:rsid w:val="008D03B6"/>
    <w:rsid w:val="008D03BC"/>
    <w:rsid w:val="008D04D9"/>
    <w:rsid w:val="008D07BD"/>
    <w:rsid w:val="008D46E3"/>
    <w:rsid w:val="008D4923"/>
    <w:rsid w:val="008E3F0C"/>
    <w:rsid w:val="008E402B"/>
    <w:rsid w:val="008F110D"/>
    <w:rsid w:val="008F2513"/>
    <w:rsid w:val="008F7F0A"/>
    <w:rsid w:val="009037F7"/>
    <w:rsid w:val="0090382E"/>
    <w:rsid w:val="00903C12"/>
    <w:rsid w:val="00906D02"/>
    <w:rsid w:val="0091210B"/>
    <w:rsid w:val="00923E3F"/>
    <w:rsid w:val="009307FB"/>
    <w:rsid w:val="0093302A"/>
    <w:rsid w:val="009336B2"/>
    <w:rsid w:val="009337BE"/>
    <w:rsid w:val="00934512"/>
    <w:rsid w:val="009345E0"/>
    <w:rsid w:val="00944F6E"/>
    <w:rsid w:val="00945D61"/>
    <w:rsid w:val="009528D4"/>
    <w:rsid w:val="00954A62"/>
    <w:rsid w:val="009572D8"/>
    <w:rsid w:val="00974573"/>
    <w:rsid w:val="00976EEE"/>
    <w:rsid w:val="0098115A"/>
    <w:rsid w:val="009B1FAE"/>
    <w:rsid w:val="009B2AE7"/>
    <w:rsid w:val="009B370A"/>
    <w:rsid w:val="009B5431"/>
    <w:rsid w:val="009C44C7"/>
    <w:rsid w:val="009C7848"/>
    <w:rsid w:val="009D06C8"/>
    <w:rsid w:val="009D07C0"/>
    <w:rsid w:val="009E4416"/>
    <w:rsid w:val="009E553C"/>
    <w:rsid w:val="009F154E"/>
    <w:rsid w:val="009F1D55"/>
    <w:rsid w:val="009F2116"/>
    <w:rsid w:val="009F29D8"/>
    <w:rsid w:val="00A00095"/>
    <w:rsid w:val="00A01922"/>
    <w:rsid w:val="00A044C7"/>
    <w:rsid w:val="00A077BC"/>
    <w:rsid w:val="00A11FE1"/>
    <w:rsid w:val="00A3471D"/>
    <w:rsid w:val="00A462E8"/>
    <w:rsid w:val="00A5403B"/>
    <w:rsid w:val="00A5692A"/>
    <w:rsid w:val="00A63177"/>
    <w:rsid w:val="00A634A9"/>
    <w:rsid w:val="00A638B6"/>
    <w:rsid w:val="00A7162D"/>
    <w:rsid w:val="00A733AB"/>
    <w:rsid w:val="00A75FD6"/>
    <w:rsid w:val="00A82F08"/>
    <w:rsid w:val="00A967F1"/>
    <w:rsid w:val="00AA23B0"/>
    <w:rsid w:val="00AA70B0"/>
    <w:rsid w:val="00AB2A50"/>
    <w:rsid w:val="00AC6D29"/>
    <w:rsid w:val="00AD0DFD"/>
    <w:rsid w:val="00AD6A57"/>
    <w:rsid w:val="00AE20C5"/>
    <w:rsid w:val="00AE2D6F"/>
    <w:rsid w:val="00AE6734"/>
    <w:rsid w:val="00AF42B3"/>
    <w:rsid w:val="00B01E13"/>
    <w:rsid w:val="00B0673E"/>
    <w:rsid w:val="00B14AEE"/>
    <w:rsid w:val="00B1754F"/>
    <w:rsid w:val="00B233C0"/>
    <w:rsid w:val="00B2525C"/>
    <w:rsid w:val="00B31077"/>
    <w:rsid w:val="00B42F3A"/>
    <w:rsid w:val="00B434B3"/>
    <w:rsid w:val="00B664F4"/>
    <w:rsid w:val="00B6718C"/>
    <w:rsid w:val="00B9059C"/>
    <w:rsid w:val="00B92414"/>
    <w:rsid w:val="00B94F03"/>
    <w:rsid w:val="00B95267"/>
    <w:rsid w:val="00BB123F"/>
    <w:rsid w:val="00BB270E"/>
    <w:rsid w:val="00BC24C4"/>
    <w:rsid w:val="00BC3BD9"/>
    <w:rsid w:val="00BC5AFA"/>
    <w:rsid w:val="00BD1899"/>
    <w:rsid w:val="00BD3275"/>
    <w:rsid w:val="00BD4A95"/>
    <w:rsid w:val="00BF6909"/>
    <w:rsid w:val="00BF6C00"/>
    <w:rsid w:val="00C016AB"/>
    <w:rsid w:val="00C0315F"/>
    <w:rsid w:val="00C05610"/>
    <w:rsid w:val="00C0715D"/>
    <w:rsid w:val="00C123FB"/>
    <w:rsid w:val="00C16816"/>
    <w:rsid w:val="00C202E1"/>
    <w:rsid w:val="00C20995"/>
    <w:rsid w:val="00C223FD"/>
    <w:rsid w:val="00C22F62"/>
    <w:rsid w:val="00C337AB"/>
    <w:rsid w:val="00C3776C"/>
    <w:rsid w:val="00C41DF8"/>
    <w:rsid w:val="00C462C9"/>
    <w:rsid w:val="00C46D20"/>
    <w:rsid w:val="00C507C7"/>
    <w:rsid w:val="00C52C86"/>
    <w:rsid w:val="00C535FA"/>
    <w:rsid w:val="00C54A19"/>
    <w:rsid w:val="00C555F9"/>
    <w:rsid w:val="00C6421E"/>
    <w:rsid w:val="00C70E27"/>
    <w:rsid w:val="00C71B8D"/>
    <w:rsid w:val="00C7429F"/>
    <w:rsid w:val="00C81C36"/>
    <w:rsid w:val="00C81D52"/>
    <w:rsid w:val="00C960B9"/>
    <w:rsid w:val="00CA60AE"/>
    <w:rsid w:val="00CB7A82"/>
    <w:rsid w:val="00CC3767"/>
    <w:rsid w:val="00CE148B"/>
    <w:rsid w:val="00CE15BD"/>
    <w:rsid w:val="00CF0DCC"/>
    <w:rsid w:val="00D0400A"/>
    <w:rsid w:val="00D1364E"/>
    <w:rsid w:val="00D20598"/>
    <w:rsid w:val="00D30622"/>
    <w:rsid w:val="00D30E05"/>
    <w:rsid w:val="00D341DA"/>
    <w:rsid w:val="00D36141"/>
    <w:rsid w:val="00D41973"/>
    <w:rsid w:val="00D42FBB"/>
    <w:rsid w:val="00D4365B"/>
    <w:rsid w:val="00D457C9"/>
    <w:rsid w:val="00D605C1"/>
    <w:rsid w:val="00D62E10"/>
    <w:rsid w:val="00D759EC"/>
    <w:rsid w:val="00D7626E"/>
    <w:rsid w:val="00D762C6"/>
    <w:rsid w:val="00D800AC"/>
    <w:rsid w:val="00D81CDB"/>
    <w:rsid w:val="00D85131"/>
    <w:rsid w:val="00DA09DD"/>
    <w:rsid w:val="00DB1233"/>
    <w:rsid w:val="00DB1D1B"/>
    <w:rsid w:val="00DB68EF"/>
    <w:rsid w:val="00DC0BF0"/>
    <w:rsid w:val="00DC29D7"/>
    <w:rsid w:val="00DC51C5"/>
    <w:rsid w:val="00DC57F4"/>
    <w:rsid w:val="00DD140D"/>
    <w:rsid w:val="00DD3D94"/>
    <w:rsid w:val="00DE7D77"/>
    <w:rsid w:val="00DF10DE"/>
    <w:rsid w:val="00DF1B0F"/>
    <w:rsid w:val="00DF2C31"/>
    <w:rsid w:val="00DF4448"/>
    <w:rsid w:val="00DF572B"/>
    <w:rsid w:val="00E04D26"/>
    <w:rsid w:val="00E067A9"/>
    <w:rsid w:val="00E1026C"/>
    <w:rsid w:val="00E11AED"/>
    <w:rsid w:val="00E219BA"/>
    <w:rsid w:val="00E25A53"/>
    <w:rsid w:val="00E30620"/>
    <w:rsid w:val="00E3227D"/>
    <w:rsid w:val="00E47899"/>
    <w:rsid w:val="00E67CBA"/>
    <w:rsid w:val="00E7085B"/>
    <w:rsid w:val="00E80141"/>
    <w:rsid w:val="00E879D0"/>
    <w:rsid w:val="00E91AE1"/>
    <w:rsid w:val="00EA65EA"/>
    <w:rsid w:val="00EC062C"/>
    <w:rsid w:val="00EC15AA"/>
    <w:rsid w:val="00EC5600"/>
    <w:rsid w:val="00EC5872"/>
    <w:rsid w:val="00EE328F"/>
    <w:rsid w:val="00EE6BDF"/>
    <w:rsid w:val="00EF39FF"/>
    <w:rsid w:val="00F15C42"/>
    <w:rsid w:val="00F16EB2"/>
    <w:rsid w:val="00F21BAA"/>
    <w:rsid w:val="00F27782"/>
    <w:rsid w:val="00F316CE"/>
    <w:rsid w:val="00F33A4D"/>
    <w:rsid w:val="00F35FA9"/>
    <w:rsid w:val="00F508A6"/>
    <w:rsid w:val="00F617BA"/>
    <w:rsid w:val="00F64FBB"/>
    <w:rsid w:val="00F71D7C"/>
    <w:rsid w:val="00F77BCD"/>
    <w:rsid w:val="00F81049"/>
    <w:rsid w:val="00F8170B"/>
    <w:rsid w:val="00F82830"/>
    <w:rsid w:val="00F84887"/>
    <w:rsid w:val="00F84AEE"/>
    <w:rsid w:val="00F8526A"/>
    <w:rsid w:val="00F92830"/>
    <w:rsid w:val="00F93867"/>
    <w:rsid w:val="00FA0A80"/>
    <w:rsid w:val="00FB1D16"/>
    <w:rsid w:val="00FB7B35"/>
    <w:rsid w:val="00FD36A6"/>
    <w:rsid w:val="00FD55A9"/>
    <w:rsid w:val="00FF7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F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64FBB"/>
  </w:style>
  <w:style w:type="numbering" w:customStyle="1" w:styleId="11">
    <w:name w:val="Нет списка11"/>
    <w:next w:val="a2"/>
    <w:uiPriority w:val="99"/>
    <w:semiHidden/>
    <w:unhideWhenUsed/>
    <w:rsid w:val="00F64FBB"/>
  </w:style>
  <w:style w:type="paragraph" w:customStyle="1" w:styleId="c9">
    <w:name w:val="c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F64FBB"/>
  </w:style>
  <w:style w:type="character" w:customStyle="1" w:styleId="c23">
    <w:name w:val="c23"/>
    <w:basedOn w:val="a0"/>
    <w:rsid w:val="00F64FBB"/>
  </w:style>
  <w:style w:type="character" w:customStyle="1" w:styleId="c217">
    <w:name w:val="c217"/>
    <w:basedOn w:val="a0"/>
    <w:rsid w:val="00F64FBB"/>
  </w:style>
  <w:style w:type="character" w:customStyle="1" w:styleId="c149">
    <w:name w:val="c149"/>
    <w:basedOn w:val="a0"/>
    <w:rsid w:val="00F64FBB"/>
  </w:style>
  <w:style w:type="character" w:customStyle="1" w:styleId="apple-converted-space">
    <w:name w:val="apple-converted-space"/>
    <w:basedOn w:val="a0"/>
    <w:rsid w:val="00F64FBB"/>
  </w:style>
  <w:style w:type="paragraph" w:customStyle="1" w:styleId="c192">
    <w:name w:val="c19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F64FBB"/>
  </w:style>
  <w:style w:type="paragraph" w:customStyle="1" w:styleId="c40">
    <w:name w:val="c4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8">
    <w:name w:val="c13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3">
    <w:name w:val="c53"/>
    <w:basedOn w:val="a0"/>
    <w:rsid w:val="00F64FBB"/>
  </w:style>
  <w:style w:type="character" w:customStyle="1" w:styleId="c186">
    <w:name w:val="c186"/>
    <w:basedOn w:val="a0"/>
    <w:rsid w:val="00F64FBB"/>
  </w:style>
  <w:style w:type="character" w:customStyle="1" w:styleId="c3">
    <w:name w:val="c3"/>
    <w:basedOn w:val="a0"/>
    <w:rsid w:val="00F64FBB"/>
  </w:style>
  <w:style w:type="character" w:customStyle="1" w:styleId="c52">
    <w:name w:val="c52"/>
    <w:basedOn w:val="a0"/>
    <w:rsid w:val="00F64FBB"/>
  </w:style>
  <w:style w:type="paragraph" w:customStyle="1" w:styleId="c56">
    <w:name w:val="c5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8">
    <w:name w:val="c128"/>
    <w:basedOn w:val="a0"/>
    <w:rsid w:val="00F64FBB"/>
  </w:style>
  <w:style w:type="character" w:styleId="a3">
    <w:name w:val="Hyperlink"/>
    <w:basedOn w:val="a0"/>
    <w:uiPriority w:val="99"/>
    <w:semiHidden/>
    <w:unhideWhenUsed/>
    <w:rsid w:val="00F64FB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64FBB"/>
    <w:rPr>
      <w:color w:val="800080"/>
      <w:u w:val="single"/>
    </w:rPr>
  </w:style>
  <w:style w:type="character" w:customStyle="1" w:styleId="c2">
    <w:name w:val="c2"/>
    <w:basedOn w:val="a0"/>
    <w:rsid w:val="00F64FBB"/>
  </w:style>
  <w:style w:type="character" w:customStyle="1" w:styleId="c135">
    <w:name w:val="c135"/>
    <w:basedOn w:val="a0"/>
    <w:rsid w:val="00F64FBB"/>
  </w:style>
  <w:style w:type="character" w:customStyle="1" w:styleId="c44">
    <w:name w:val="c44"/>
    <w:basedOn w:val="a0"/>
    <w:rsid w:val="00F64FBB"/>
  </w:style>
  <w:style w:type="character" w:customStyle="1" w:styleId="c283">
    <w:name w:val="c283"/>
    <w:basedOn w:val="a0"/>
    <w:rsid w:val="00F64FBB"/>
  </w:style>
  <w:style w:type="character" w:customStyle="1" w:styleId="c84">
    <w:name w:val="c84"/>
    <w:basedOn w:val="a0"/>
    <w:rsid w:val="00F64FBB"/>
  </w:style>
  <w:style w:type="character" w:customStyle="1" w:styleId="c59">
    <w:name w:val="c59"/>
    <w:basedOn w:val="a0"/>
    <w:rsid w:val="00F64FBB"/>
  </w:style>
  <w:style w:type="paragraph" w:customStyle="1" w:styleId="c20">
    <w:name w:val="c2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7">
    <w:name w:val="c77"/>
    <w:basedOn w:val="a0"/>
    <w:rsid w:val="00F64FBB"/>
  </w:style>
  <w:style w:type="paragraph" w:customStyle="1" w:styleId="c22">
    <w:name w:val="c2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4">
    <w:name w:val="c13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0">
    <w:name w:val="c18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3">
    <w:name w:val="c6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1">
    <w:name w:val="c8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2">
    <w:name w:val="c9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4">
    <w:name w:val="c7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9">
    <w:name w:val="c15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9">
    <w:name w:val="c10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1">
    <w:name w:val="c15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9">
    <w:name w:val="c12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8">
    <w:name w:val="c6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2">
    <w:name w:val="c16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5">
    <w:name w:val="c14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4">
    <w:name w:val="c15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3">
    <w:name w:val="c14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7">
    <w:name w:val="c17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4">
    <w:name w:val="c12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1">
    <w:name w:val="c11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0">
    <w:name w:val="c13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7">
    <w:name w:val="c16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7">
    <w:name w:val="c12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0">
    <w:name w:val="c8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5">
    <w:name w:val="c7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6">
    <w:name w:val="c16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2">
    <w:name w:val="c14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5">
    <w:name w:val="c17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1">
    <w:name w:val="c9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8">
    <w:name w:val="c4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3">
    <w:name w:val="c16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9">
    <w:name w:val="c16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1">
    <w:name w:val="c7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9">
    <w:name w:val="c8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">
    <w:name w:val="c8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0">
    <w:name w:val="c3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6">
    <w:name w:val="c10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0">
    <w:name w:val="c6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7">
    <w:name w:val="c10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6">
    <w:name w:val="c6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1">
    <w:name w:val="c10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1">
    <w:name w:val="c5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9">
    <w:name w:val="c6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1">
    <w:name w:val="c6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5">
    <w:name w:val="c16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2">
    <w:name w:val="c13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0">
    <w:name w:val="c12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3">
    <w:name w:val="c9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5">
    <w:name w:val="c10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6">
    <w:name w:val="c15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1">
    <w:name w:val="c16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2">
    <w:name w:val="c12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0">
    <w:name w:val="c14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3">
    <w:name w:val="c10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2">
    <w:name w:val="c8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6">
    <w:name w:val="c11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1">
    <w:name w:val="c12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0">
    <w:name w:val="c5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1">
    <w:name w:val="c13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8">
    <w:name w:val="c11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8">
    <w:name w:val="c15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7">
    <w:name w:val="c6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4">
    <w:name w:val="c9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">
    <w:name w:val="c3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7">
    <w:name w:val="c15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3">
    <w:name w:val="c8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0">
    <w:name w:val="c15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8">
    <w:name w:val="c9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6">
    <w:name w:val="c8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8">
    <w:name w:val="c17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6">
    <w:name w:val="c12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0">
    <w:name w:val="c17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2">
    <w:name w:val="c7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6">
    <w:name w:val="c17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2">
    <w:name w:val="c15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5">
    <w:name w:val="c8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8">
    <w:name w:val="c10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3">
    <w:name w:val="c113"/>
    <w:basedOn w:val="a0"/>
    <w:rsid w:val="00F64FBB"/>
  </w:style>
  <w:style w:type="character" w:customStyle="1" w:styleId="c62">
    <w:name w:val="c62"/>
    <w:basedOn w:val="a0"/>
    <w:rsid w:val="00F64FBB"/>
  </w:style>
  <w:style w:type="paragraph" w:customStyle="1" w:styleId="c70">
    <w:name w:val="c7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6">
    <w:name w:val="c96"/>
    <w:basedOn w:val="a0"/>
    <w:rsid w:val="00F64FBB"/>
  </w:style>
  <w:style w:type="paragraph" w:styleId="a5">
    <w:name w:val="Balloon Text"/>
    <w:basedOn w:val="a"/>
    <w:link w:val="a6"/>
    <w:uiPriority w:val="99"/>
    <w:semiHidden/>
    <w:unhideWhenUsed/>
    <w:rsid w:val="00163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3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F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64FBB"/>
  </w:style>
  <w:style w:type="numbering" w:customStyle="1" w:styleId="11">
    <w:name w:val="Нет списка11"/>
    <w:next w:val="a2"/>
    <w:uiPriority w:val="99"/>
    <w:semiHidden/>
    <w:unhideWhenUsed/>
    <w:rsid w:val="00F64FBB"/>
  </w:style>
  <w:style w:type="paragraph" w:customStyle="1" w:styleId="c9">
    <w:name w:val="c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F64FBB"/>
  </w:style>
  <w:style w:type="character" w:customStyle="1" w:styleId="c23">
    <w:name w:val="c23"/>
    <w:basedOn w:val="a0"/>
    <w:rsid w:val="00F64FBB"/>
  </w:style>
  <w:style w:type="character" w:customStyle="1" w:styleId="c217">
    <w:name w:val="c217"/>
    <w:basedOn w:val="a0"/>
    <w:rsid w:val="00F64FBB"/>
  </w:style>
  <w:style w:type="character" w:customStyle="1" w:styleId="c149">
    <w:name w:val="c149"/>
    <w:basedOn w:val="a0"/>
    <w:rsid w:val="00F64FBB"/>
  </w:style>
  <w:style w:type="character" w:customStyle="1" w:styleId="apple-converted-space">
    <w:name w:val="apple-converted-space"/>
    <w:basedOn w:val="a0"/>
    <w:rsid w:val="00F64FBB"/>
  </w:style>
  <w:style w:type="paragraph" w:customStyle="1" w:styleId="c192">
    <w:name w:val="c19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F64FBB"/>
  </w:style>
  <w:style w:type="paragraph" w:customStyle="1" w:styleId="c40">
    <w:name w:val="c4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8">
    <w:name w:val="c13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3">
    <w:name w:val="c53"/>
    <w:basedOn w:val="a0"/>
    <w:rsid w:val="00F64FBB"/>
  </w:style>
  <w:style w:type="character" w:customStyle="1" w:styleId="c186">
    <w:name w:val="c186"/>
    <w:basedOn w:val="a0"/>
    <w:rsid w:val="00F64FBB"/>
  </w:style>
  <w:style w:type="character" w:customStyle="1" w:styleId="c3">
    <w:name w:val="c3"/>
    <w:basedOn w:val="a0"/>
    <w:rsid w:val="00F64FBB"/>
  </w:style>
  <w:style w:type="character" w:customStyle="1" w:styleId="c52">
    <w:name w:val="c52"/>
    <w:basedOn w:val="a0"/>
    <w:rsid w:val="00F64FBB"/>
  </w:style>
  <w:style w:type="paragraph" w:customStyle="1" w:styleId="c56">
    <w:name w:val="c5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8">
    <w:name w:val="c128"/>
    <w:basedOn w:val="a0"/>
    <w:rsid w:val="00F64FBB"/>
  </w:style>
  <w:style w:type="character" w:styleId="a3">
    <w:name w:val="Hyperlink"/>
    <w:basedOn w:val="a0"/>
    <w:uiPriority w:val="99"/>
    <w:semiHidden/>
    <w:unhideWhenUsed/>
    <w:rsid w:val="00F64FB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64FBB"/>
    <w:rPr>
      <w:color w:val="800080"/>
      <w:u w:val="single"/>
    </w:rPr>
  </w:style>
  <w:style w:type="character" w:customStyle="1" w:styleId="c2">
    <w:name w:val="c2"/>
    <w:basedOn w:val="a0"/>
    <w:rsid w:val="00F64FBB"/>
  </w:style>
  <w:style w:type="character" w:customStyle="1" w:styleId="c135">
    <w:name w:val="c135"/>
    <w:basedOn w:val="a0"/>
    <w:rsid w:val="00F64FBB"/>
  </w:style>
  <w:style w:type="character" w:customStyle="1" w:styleId="c44">
    <w:name w:val="c44"/>
    <w:basedOn w:val="a0"/>
    <w:rsid w:val="00F64FBB"/>
  </w:style>
  <w:style w:type="character" w:customStyle="1" w:styleId="c283">
    <w:name w:val="c283"/>
    <w:basedOn w:val="a0"/>
    <w:rsid w:val="00F64FBB"/>
  </w:style>
  <w:style w:type="character" w:customStyle="1" w:styleId="c84">
    <w:name w:val="c84"/>
    <w:basedOn w:val="a0"/>
    <w:rsid w:val="00F64FBB"/>
  </w:style>
  <w:style w:type="character" w:customStyle="1" w:styleId="c59">
    <w:name w:val="c59"/>
    <w:basedOn w:val="a0"/>
    <w:rsid w:val="00F64FBB"/>
  </w:style>
  <w:style w:type="paragraph" w:customStyle="1" w:styleId="c20">
    <w:name w:val="c2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7">
    <w:name w:val="c77"/>
    <w:basedOn w:val="a0"/>
    <w:rsid w:val="00F64FBB"/>
  </w:style>
  <w:style w:type="paragraph" w:customStyle="1" w:styleId="c22">
    <w:name w:val="c2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4">
    <w:name w:val="c13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0">
    <w:name w:val="c18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3">
    <w:name w:val="c6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1">
    <w:name w:val="c8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2">
    <w:name w:val="c9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4">
    <w:name w:val="c7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9">
    <w:name w:val="c15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9">
    <w:name w:val="c10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1">
    <w:name w:val="c15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9">
    <w:name w:val="c12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8">
    <w:name w:val="c6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2">
    <w:name w:val="c16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5">
    <w:name w:val="c14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4">
    <w:name w:val="c15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3">
    <w:name w:val="c14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7">
    <w:name w:val="c17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4">
    <w:name w:val="c12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1">
    <w:name w:val="c11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0">
    <w:name w:val="c13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7">
    <w:name w:val="c16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7">
    <w:name w:val="c12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0">
    <w:name w:val="c8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5">
    <w:name w:val="c7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6">
    <w:name w:val="c16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2">
    <w:name w:val="c14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5">
    <w:name w:val="c17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1">
    <w:name w:val="c9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8">
    <w:name w:val="c4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3">
    <w:name w:val="c16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9">
    <w:name w:val="c16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1">
    <w:name w:val="c7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9">
    <w:name w:val="c8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">
    <w:name w:val="c8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0">
    <w:name w:val="c3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6">
    <w:name w:val="c10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0">
    <w:name w:val="c6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7">
    <w:name w:val="c10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6">
    <w:name w:val="c6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1">
    <w:name w:val="c10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1">
    <w:name w:val="c5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9">
    <w:name w:val="c69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1">
    <w:name w:val="c6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5">
    <w:name w:val="c16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2">
    <w:name w:val="c13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0">
    <w:name w:val="c12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3">
    <w:name w:val="c9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5">
    <w:name w:val="c10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6">
    <w:name w:val="c15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1">
    <w:name w:val="c16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2">
    <w:name w:val="c12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0">
    <w:name w:val="c14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3">
    <w:name w:val="c10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2">
    <w:name w:val="c8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6">
    <w:name w:val="c11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1">
    <w:name w:val="c12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0">
    <w:name w:val="c5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1">
    <w:name w:val="c13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8">
    <w:name w:val="c11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8">
    <w:name w:val="c15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7">
    <w:name w:val="c6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4">
    <w:name w:val="c94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">
    <w:name w:val="c31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7">
    <w:name w:val="c157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3">
    <w:name w:val="c83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0">
    <w:name w:val="c15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8">
    <w:name w:val="c9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6">
    <w:name w:val="c8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8">
    <w:name w:val="c17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6">
    <w:name w:val="c12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0">
    <w:name w:val="c17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2">
    <w:name w:val="c7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6">
    <w:name w:val="c176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2">
    <w:name w:val="c152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5">
    <w:name w:val="c85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8">
    <w:name w:val="c108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3">
    <w:name w:val="c113"/>
    <w:basedOn w:val="a0"/>
    <w:rsid w:val="00F64FBB"/>
  </w:style>
  <w:style w:type="character" w:customStyle="1" w:styleId="c62">
    <w:name w:val="c62"/>
    <w:basedOn w:val="a0"/>
    <w:rsid w:val="00F64FBB"/>
  </w:style>
  <w:style w:type="paragraph" w:customStyle="1" w:styleId="c70">
    <w:name w:val="c70"/>
    <w:basedOn w:val="a"/>
    <w:rsid w:val="00F6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6">
    <w:name w:val="c96"/>
    <w:basedOn w:val="a0"/>
    <w:rsid w:val="00F64FBB"/>
  </w:style>
  <w:style w:type="paragraph" w:styleId="a5">
    <w:name w:val="Balloon Text"/>
    <w:basedOn w:val="a"/>
    <w:link w:val="a6"/>
    <w:uiPriority w:val="99"/>
    <w:semiHidden/>
    <w:unhideWhenUsed/>
    <w:rsid w:val="00163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3E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18</Pages>
  <Words>5173</Words>
  <Characters>29491</Characters>
  <Application>Microsoft Office Word</Application>
  <DocSecurity>0</DocSecurity>
  <Lines>245</Lines>
  <Paragraphs>69</Paragraphs>
  <ScaleCrop>false</ScaleCrop>
  <Company>SPecialiST RePack</Company>
  <LinksUpToDate>false</LinksUpToDate>
  <CharactersWithSpaces>34595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Саня</dc:creator>
  <cp:lastModifiedBy>Колесова</cp:lastModifiedBy>
  <cp:revision>13</cp:revision>
  <dcterms:created xsi:type="dcterms:W3CDTF">2015-09-20T12:12:00Z</dcterms:created>
  <dcterms:modified xsi:type="dcterms:W3CDTF">2023-09-29T11:10:00Z</dcterms:modified>
</cp:coreProperties>
</file>